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71" w:rsidRDefault="00D65D71" w:rsidP="00D65D71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Madurell</w:t>
      </w:r>
      <w:proofErr w:type="spellEnd"/>
      <w:r>
        <w:rPr>
          <w:rFonts w:cs="Times New Roman"/>
          <w:szCs w:val="24"/>
        </w:rPr>
        <w:t xml:space="preserve">, José María. “Documentos para la Historia de músicos, maestros de danza, instrumentos y libros de música (siglos XIV-XVIII)”. </w:t>
      </w:r>
      <w:r w:rsidRPr="00582552">
        <w:rPr>
          <w:rFonts w:cs="Times New Roman"/>
          <w:i/>
          <w:szCs w:val="24"/>
        </w:rPr>
        <w:t>Anuario musical</w:t>
      </w:r>
      <w:r>
        <w:rPr>
          <w:rFonts w:cs="Times New Roman"/>
          <w:szCs w:val="24"/>
        </w:rPr>
        <w:t>, 5 (1950), pp. 199-212.</w:t>
      </w:r>
    </w:p>
    <w:p w:rsidR="008E40E9" w:rsidRDefault="008E40E9"/>
    <w:p w:rsidR="00D65D71" w:rsidRDefault="00D65D71">
      <w:r>
        <w:t>No hay nada sobre conventos ni mujeres</w:t>
      </w:r>
      <w:bookmarkStart w:id="0" w:name="_GoBack"/>
      <w:bookmarkEnd w:id="0"/>
    </w:p>
    <w:sectPr w:rsidR="00D65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71"/>
    <w:rsid w:val="008E40E9"/>
    <w:rsid w:val="00AD00EC"/>
    <w:rsid w:val="00B40D19"/>
    <w:rsid w:val="00D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71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71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2013-04-03T12:08:00Z</dcterms:created>
  <dcterms:modified xsi:type="dcterms:W3CDTF">2013-04-03T12:13:00Z</dcterms:modified>
</cp:coreProperties>
</file>