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71" w:rsidRPr="005A37DE" w:rsidRDefault="00347771" w:rsidP="00347771">
      <w:pPr>
        <w:spacing w:after="0" w:line="240" w:lineRule="auto"/>
        <w:ind w:left="709" w:hanging="709"/>
        <w:rPr>
          <w:rStyle w:val="Hipervnculo"/>
          <w:color w:val="auto"/>
          <w:u w:val="none"/>
          <w:lang w:val="es-ES"/>
        </w:rPr>
      </w:pPr>
      <w:r w:rsidRPr="005A37DE">
        <w:rPr>
          <w:rStyle w:val="Hipervnculo"/>
          <w:color w:val="auto"/>
          <w:u w:val="none"/>
          <w:lang w:val="es-ES"/>
        </w:rPr>
        <w:t>*</w:t>
      </w:r>
      <w:proofErr w:type="spellStart"/>
      <w:r w:rsidRPr="005A37DE">
        <w:rPr>
          <w:rStyle w:val="Hipervnculo"/>
          <w:color w:val="auto"/>
          <w:u w:val="none"/>
          <w:lang w:val="es-ES"/>
        </w:rPr>
        <w:t>Ortoll</w:t>
      </w:r>
      <w:proofErr w:type="spellEnd"/>
      <w:r w:rsidRPr="005A37DE">
        <w:rPr>
          <w:rStyle w:val="Hipervnculo"/>
          <w:color w:val="auto"/>
          <w:u w:val="none"/>
          <w:lang w:val="es-ES"/>
        </w:rPr>
        <w:t xml:space="preserve"> i Martín, </w:t>
      </w:r>
      <w:proofErr w:type="spellStart"/>
      <w:r w:rsidRPr="005A37DE">
        <w:rPr>
          <w:rStyle w:val="Hipervnculo"/>
          <w:color w:val="auto"/>
          <w:u w:val="none"/>
          <w:lang w:val="es-ES"/>
        </w:rPr>
        <w:t>Ernest</w:t>
      </w:r>
      <w:proofErr w:type="spellEnd"/>
      <w:r w:rsidRPr="005A37DE">
        <w:rPr>
          <w:rStyle w:val="Hipervnculo"/>
          <w:color w:val="auto"/>
          <w:u w:val="none"/>
          <w:lang w:val="es-ES"/>
        </w:rPr>
        <w:t xml:space="preserve">. “Algunas consideraciones sobre la iglesia de Santa Caterina de Barcelona”. </w:t>
      </w:r>
      <w:proofErr w:type="spellStart"/>
      <w:r w:rsidRPr="005A37DE">
        <w:rPr>
          <w:rStyle w:val="Hipervnculo"/>
          <w:i/>
          <w:color w:val="auto"/>
          <w:u w:val="none"/>
          <w:lang w:val="es-ES"/>
        </w:rPr>
        <w:t>Locvs</w:t>
      </w:r>
      <w:proofErr w:type="spellEnd"/>
      <w:r w:rsidRPr="005A37DE">
        <w:rPr>
          <w:rStyle w:val="Hipervnculo"/>
          <w:i/>
          <w:color w:val="auto"/>
          <w:u w:val="none"/>
          <w:lang w:val="es-ES"/>
        </w:rPr>
        <w:t xml:space="preserve"> </w:t>
      </w:r>
      <w:proofErr w:type="spellStart"/>
      <w:r w:rsidRPr="005A37DE">
        <w:rPr>
          <w:rStyle w:val="Hipervnculo"/>
          <w:i/>
          <w:color w:val="auto"/>
          <w:u w:val="none"/>
          <w:lang w:val="es-ES"/>
        </w:rPr>
        <w:t>amcenvs</w:t>
      </w:r>
      <w:proofErr w:type="spellEnd"/>
      <w:r w:rsidRPr="005A37DE">
        <w:rPr>
          <w:rStyle w:val="Hipervnculo"/>
          <w:color w:val="auto"/>
          <w:u w:val="none"/>
          <w:lang w:val="es-ES"/>
        </w:rPr>
        <w:t>, 2 (1996), pp. 47-63.</w:t>
      </w:r>
    </w:p>
    <w:p w:rsidR="008E40E9" w:rsidRPr="005A37DE" w:rsidRDefault="008E40E9"/>
    <w:p w:rsidR="00347771" w:rsidRPr="005A37DE" w:rsidRDefault="00347771">
      <w:pPr>
        <w:rPr>
          <w:lang w:val="pt-PT"/>
        </w:rPr>
      </w:pPr>
      <w:r w:rsidRPr="005A37DE">
        <w:rPr>
          <w:lang w:val="pt-PT"/>
        </w:rPr>
        <w:t xml:space="preserve">Convento de Santa Catalina, perspectiva </w:t>
      </w:r>
      <w:proofErr w:type="gramStart"/>
      <w:r w:rsidRPr="005A37DE">
        <w:rPr>
          <w:lang w:val="pt-PT"/>
        </w:rPr>
        <w:t>arquitectónica</w:t>
      </w:r>
      <w:proofErr w:type="gramEnd"/>
    </w:p>
    <w:p w:rsidR="00347771" w:rsidRPr="00347771" w:rsidRDefault="00347771">
      <w:pPr>
        <w:rPr>
          <w:lang w:val="es-ES"/>
        </w:rPr>
      </w:pPr>
      <w:r w:rsidRPr="00347771">
        <w:rPr>
          <w:lang w:val="es-ES"/>
        </w:rPr>
        <w:t>Se cuestiona que la cubierta de la iglesia fuese ya en origen de crucer</w:t>
      </w:r>
      <w:r>
        <w:rPr>
          <w:lang w:val="es-ES"/>
        </w:rPr>
        <w:t xml:space="preserve">ía. Se realizaría a lo largo del siglo XIV. La iglesia iniciada en torno a 1240 debió tener </w:t>
      </w:r>
      <w:r w:rsidR="005A37DE">
        <w:rPr>
          <w:lang w:val="es-ES"/>
        </w:rPr>
        <w:t>u</w:t>
      </w:r>
      <w:bookmarkStart w:id="0" w:name="_GoBack"/>
      <w:bookmarkEnd w:id="0"/>
      <w:r>
        <w:rPr>
          <w:lang w:val="es-ES"/>
        </w:rPr>
        <w:t xml:space="preserve">na cubierta con arcos </w:t>
      </w:r>
      <w:proofErr w:type="spellStart"/>
      <w:r>
        <w:rPr>
          <w:lang w:val="es-ES"/>
        </w:rPr>
        <w:t>perpiñados</w:t>
      </w:r>
      <w:proofErr w:type="spellEnd"/>
      <w:r>
        <w:rPr>
          <w:lang w:val="es-ES"/>
        </w:rPr>
        <w:t xml:space="preserve"> “de acuerdo con el resto de fábricas coetáneas de las órdenes mendicantes de la Corona de Aragón” (p. 63).</w:t>
      </w:r>
    </w:p>
    <w:sectPr w:rsidR="00347771" w:rsidRPr="003477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71"/>
    <w:rsid w:val="00347771"/>
    <w:rsid w:val="00360CE8"/>
    <w:rsid w:val="005A37DE"/>
    <w:rsid w:val="008E40E9"/>
    <w:rsid w:val="00AD00EC"/>
    <w:rsid w:val="00B4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771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0CE8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4777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771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0CE8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4777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421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2</cp:revision>
  <dcterms:created xsi:type="dcterms:W3CDTF">2013-05-15T06:46:00Z</dcterms:created>
  <dcterms:modified xsi:type="dcterms:W3CDTF">2013-10-03T16:40:00Z</dcterms:modified>
</cp:coreProperties>
</file>