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7202"/>
      </w:tblGrid>
      <w:tr w:rsidR="00300D1D" w:rsidRPr="00300D1D">
        <w:trPr>
          <w:tblCellSpacing w:w="22" w:type="dxa"/>
        </w:trPr>
        <w:tc>
          <w:tcPr>
            <w:tcW w:w="750" w:type="pct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300D1D" w:rsidRPr="00300D1D" w:rsidRDefault="00300D1D" w:rsidP="00300D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s-ES" w:eastAsia="es-ES"/>
              </w:rPr>
            </w:pPr>
            <w:r w:rsidRPr="00300D1D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s-ES" w:eastAsia="es-ES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300D1D" w:rsidRPr="00300D1D" w:rsidRDefault="006A7863" w:rsidP="00300D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Cs w:val="24"/>
                <w:lang w:val="es-ES" w:eastAsia="es-ES"/>
              </w:rPr>
            </w:pPr>
            <w:hyperlink r:id="rId5" w:history="1">
              <w:r w:rsidR="00300D1D" w:rsidRPr="00300D1D">
                <w:rPr>
                  <w:rFonts w:ascii="Verdana" w:eastAsia="Times New Roman" w:hAnsi="Verdana" w:cs="Times New Roman"/>
                  <w:color w:val="333333"/>
                  <w:szCs w:val="24"/>
                  <w:lang w:val="es-ES" w:eastAsia="es-ES"/>
                </w:rPr>
                <w:t>Soler i López, Núria</w:t>
              </w:r>
            </w:hyperlink>
            <w:r w:rsidR="00300D1D" w:rsidRPr="00300D1D">
              <w:rPr>
                <w:rFonts w:ascii="Verdana" w:eastAsia="Times New Roman" w:hAnsi="Verdana" w:cs="Times New Roman"/>
                <w:color w:val="333333"/>
                <w:szCs w:val="24"/>
                <w:lang w:val="es-ES" w:eastAsia="es-ES"/>
              </w:rPr>
              <w:t xml:space="preserve"> </w:t>
            </w:r>
          </w:p>
        </w:tc>
      </w:tr>
      <w:tr w:rsidR="00300D1D" w:rsidRPr="00300D1D">
        <w:trPr>
          <w:tblCellSpacing w:w="22" w:type="dxa"/>
        </w:trPr>
        <w:tc>
          <w:tcPr>
            <w:tcW w:w="750" w:type="pct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300D1D" w:rsidRPr="00300D1D" w:rsidRDefault="00300D1D" w:rsidP="00300D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s-ES" w:eastAsia="es-ES"/>
              </w:rPr>
            </w:pPr>
            <w:r w:rsidRPr="00300D1D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s-ES" w:eastAsia="es-ES"/>
              </w:rPr>
              <w:t>Títol</w:t>
            </w:r>
          </w:p>
        </w:tc>
        <w:tc>
          <w:tcPr>
            <w:tcW w:w="0" w:type="auto"/>
            <w:vAlign w:val="center"/>
            <w:hideMark/>
          </w:tcPr>
          <w:p w:rsidR="00300D1D" w:rsidRPr="00300D1D" w:rsidRDefault="00300D1D" w:rsidP="00300D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Cs w:val="24"/>
                <w:lang w:val="es-ES" w:eastAsia="es-ES"/>
              </w:rPr>
            </w:pPr>
            <w:r w:rsidRPr="00300D1D">
              <w:rPr>
                <w:rFonts w:ascii="Verdana" w:eastAsia="Times New Roman" w:hAnsi="Verdana" w:cs="Times New Roman"/>
                <w:b/>
                <w:bCs/>
                <w:color w:val="333333"/>
                <w:szCs w:val="24"/>
                <w:lang w:val="es-ES" w:eastAsia="es-ES"/>
              </w:rPr>
              <w:t xml:space="preserve">Maria de </w:t>
            </w:r>
            <w:r w:rsidRPr="00300D1D">
              <w:rPr>
                <w:rFonts w:ascii="Verdana" w:eastAsia="Times New Roman" w:hAnsi="Verdana" w:cs="Times New Roman"/>
                <w:b/>
                <w:bCs/>
                <w:color w:val="FF0000"/>
                <w:szCs w:val="24"/>
                <w:lang w:val="es-ES" w:eastAsia="es-ES"/>
              </w:rPr>
              <w:t>Jonqueres</w:t>
            </w:r>
            <w:r w:rsidRPr="00300D1D">
              <w:rPr>
                <w:rFonts w:ascii="Verdana" w:eastAsia="Times New Roman" w:hAnsi="Verdana" w:cs="Times New Roman"/>
                <w:b/>
                <w:bCs/>
                <w:color w:val="333333"/>
                <w:szCs w:val="24"/>
                <w:lang w:val="es-ES" w:eastAsia="es-ES"/>
              </w:rPr>
              <w:t xml:space="preserve"> : un personatge a l'ombra de la història / Núria Soler i López</w:t>
            </w:r>
          </w:p>
        </w:tc>
      </w:tr>
      <w:tr w:rsidR="00300D1D" w:rsidRPr="00300D1D">
        <w:trPr>
          <w:tblCellSpacing w:w="22" w:type="dxa"/>
        </w:trPr>
        <w:tc>
          <w:tcPr>
            <w:tcW w:w="750" w:type="pct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300D1D" w:rsidRPr="00300D1D" w:rsidRDefault="00300D1D" w:rsidP="00300D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s-ES" w:eastAsia="es-ES"/>
              </w:rPr>
            </w:pPr>
            <w:r w:rsidRPr="00300D1D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s-ES" w:eastAsia="es-ES"/>
              </w:rPr>
              <w:t>Publicació</w:t>
            </w:r>
          </w:p>
        </w:tc>
        <w:tc>
          <w:tcPr>
            <w:tcW w:w="0" w:type="auto"/>
            <w:vAlign w:val="center"/>
            <w:hideMark/>
          </w:tcPr>
          <w:p w:rsidR="00300D1D" w:rsidRPr="00300D1D" w:rsidRDefault="00300D1D" w:rsidP="00300D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Cs w:val="24"/>
                <w:lang w:val="es-ES" w:eastAsia="es-ES"/>
              </w:rPr>
            </w:pPr>
            <w:r w:rsidRPr="00300D1D">
              <w:rPr>
                <w:rFonts w:ascii="Verdana" w:eastAsia="Times New Roman" w:hAnsi="Verdana" w:cs="Times New Roman"/>
                <w:color w:val="333333"/>
                <w:szCs w:val="24"/>
                <w:lang w:val="es-ES" w:eastAsia="es-ES"/>
              </w:rPr>
              <w:t>Planes d'Hostoles : Ajuntament de les Planes d'Hostoles, 2007</w:t>
            </w:r>
          </w:p>
        </w:tc>
      </w:tr>
    </w:tbl>
    <w:p w:rsidR="008E40E9" w:rsidRDefault="008E40E9">
      <w:pPr>
        <w:rPr>
          <w:lang w:val="es-ES"/>
        </w:rPr>
      </w:pPr>
    </w:p>
    <w:p w:rsidR="006D7FB6" w:rsidRDefault="006D7FB6">
      <w:pPr>
        <w:rPr>
          <w:lang w:val="es-ES"/>
        </w:rPr>
      </w:pPr>
    </w:p>
    <w:p w:rsidR="006D7FB6" w:rsidRDefault="006D7FB6">
      <w:pPr>
        <w:rPr>
          <w:lang w:val="es-ES"/>
        </w:rPr>
      </w:pPr>
      <w:r>
        <w:rPr>
          <w:lang w:val="es-ES"/>
        </w:rPr>
        <w:t>BC</w:t>
      </w:r>
    </w:p>
    <w:p w:rsidR="006A7863" w:rsidRDefault="006A7863">
      <w:pPr>
        <w:rPr>
          <w:lang w:val="es-ES"/>
        </w:rPr>
      </w:pPr>
    </w:p>
    <w:p w:rsidR="006A7863" w:rsidRDefault="006A7863">
      <w:pPr>
        <w:rPr>
          <w:lang w:val="es-ES"/>
        </w:rPr>
      </w:pPr>
      <w:r>
        <w:rPr>
          <w:lang w:val="es-ES"/>
        </w:rPr>
        <w:t xml:space="preserve">La autora tenía 17 años y presentó este trabajo a un premio de investigación de bachillerato. </w:t>
      </w:r>
    </w:p>
    <w:p w:rsidR="006A7863" w:rsidRPr="00300D1D" w:rsidRDefault="006A7863">
      <w:pPr>
        <w:rPr>
          <w:lang w:val="es-ES"/>
        </w:rPr>
      </w:pPr>
      <w:r>
        <w:rPr>
          <w:lang w:val="es-ES"/>
        </w:rPr>
        <w:t>No entiendo si ésta es la Santa María de Jo</w:t>
      </w:r>
      <w:bookmarkStart w:id="0" w:name="_GoBack"/>
      <w:bookmarkEnd w:id="0"/>
      <w:r>
        <w:rPr>
          <w:lang w:val="es-ES"/>
        </w:rPr>
        <w:t xml:space="preserve">nqueres que da nombre al monasterio. </w:t>
      </w:r>
    </w:p>
    <w:sectPr w:rsidR="006A7863" w:rsidRPr="00300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1D"/>
    <w:rsid w:val="00300D1D"/>
    <w:rsid w:val="006A7863"/>
    <w:rsid w:val="006D7FB6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00D1D"/>
    <w:rPr>
      <w:strike w:val="0"/>
      <w:dstrike w:val="0"/>
      <w:color w:val="333333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300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00D1D"/>
    <w:rPr>
      <w:strike w:val="0"/>
      <w:dstrike w:val="0"/>
      <w:color w:val="333333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300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taleg.bnc.cat/search~S13*cat?/aSoler+i+L%7bu00F3%7dpez%2C+N%7bu00FA%7dria/asoler+i+lopez+nuria/-3,-1,0,B/brow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3</cp:revision>
  <dcterms:created xsi:type="dcterms:W3CDTF">2013-03-17T20:07:00Z</dcterms:created>
  <dcterms:modified xsi:type="dcterms:W3CDTF">2013-04-06T08:40:00Z</dcterms:modified>
</cp:coreProperties>
</file>